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4" w:rsidRPr="008E47B9" w:rsidRDefault="008E47B9" w:rsidP="008E47B9">
      <w:pPr>
        <w:jc w:val="right"/>
        <w:rPr>
          <w:rFonts w:ascii="Times New Roman" w:hAnsi="Times New Roman" w:cs="Times New Roman"/>
          <w:sz w:val="20"/>
          <w:szCs w:val="20"/>
        </w:rPr>
      </w:pPr>
      <w:r w:rsidRPr="008E47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0C79EC3" wp14:editId="35228412">
            <wp:simplePos x="0" y="0"/>
            <wp:positionH relativeFrom="column">
              <wp:posOffset>-366714</wp:posOffset>
            </wp:positionH>
            <wp:positionV relativeFrom="paragraph">
              <wp:posOffset>-163830</wp:posOffset>
            </wp:positionV>
            <wp:extent cx="2009775" cy="585371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.mail.r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A2" w:rsidRPr="008E47B9">
        <w:rPr>
          <w:rFonts w:ascii="Times New Roman" w:hAnsi="Times New Roman" w:cs="Times New Roman"/>
          <w:sz w:val="20"/>
          <w:szCs w:val="20"/>
        </w:rPr>
        <w:t>НЕКОММЕРЧЕСКОЕ ПАРТНЕРСТВО</w:t>
      </w:r>
    </w:p>
    <w:p w:rsidR="001D4AE7" w:rsidRPr="008E47B9" w:rsidRDefault="00FE3A8D" w:rsidP="008E47B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7C571" wp14:editId="1A6E63C8">
                <wp:simplePos x="0" y="0"/>
                <wp:positionH relativeFrom="column">
                  <wp:posOffset>2161540</wp:posOffset>
                </wp:positionH>
                <wp:positionV relativeFrom="paragraph">
                  <wp:posOffset>193675</wp:posOffset>
                </wp:positionV>
                <wp:extent cx="4562475" cy="47625"/>
                <wp:effectExtent l="0" t="0" r="2857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7625"/>
                        </a:xfrm>
                        <a:prstGeom prst="rect">
                          <a:avLst/>
                        </a:prstGeom>
                        <a:gradFill>
                          <a:gsLst>
                            <a:gs pos="63750">
                              <a:sysClr val="windowText" lastClr="000000"/>
                            </a:gs>
                            <a:gs pos="25000">
                              <a:srgbClr val="C16977"/>
                            </a:gs>
                            <a:gs pos="0">
                              <a:srgbClr val="C0000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C00000"/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>
                          <a:reflection stA="92000" endPos="56000" dist="127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.2pt;margin-top:15.25pt;width:359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" fillcolor="#c00000" strokeweight="2pt">
                <v:fill color2="#e1e8f5" colors="0 #c00000;.25 #c16977;.5 #c2d1ed;41779f windowText;1 #e1e8f5" focus="100%" type="gradient">
                  <o:fill v:ext="view" type="gradientUnscaled"/>
                </v:fill>
              </v:rect>
            </w:pict>
          </mc:Fallback>
        </mc:AlternateContent>
      </w:r>
      <w:r w:rsidR="001D4AE7" w:rsidRPr="008E47B9">
        <w:rPr>
          <w:rFonts w:ascii="Times New Roman" w:hAnsi="Times New Roman" w:cs="Times New Roman"/>
          <w:b/>
          <w:sz w:val="20"/>
          <w:szCs w:val="20"/>
        </w:rPr>
        <w:t>«</w:t>
      </w:r>
      <w:r w:rsidR="00C375A2" w:rsidRPr="008E47B9">
        <w:rPr>
          <w:rFonts w:ascii="Times New Roman" w:hAnsi="Times New Roman" w:cs="Times New Roman"/>
          <w:b/>
          <w:sz w:val="20"/>
          <w:szCs w:val="20"/>
        </w:rPr>
        <w:t>ЦЕНТР НАУЧНО-ТЕХНИЧЕСКОГО ТВОРЧЕСТВА МОЛОДЕЖИ</w:t>
      </w:r>
      <w:r w:rsidR="001D4AE7" w:rsidRPr="008E47B9">
        <w:rPr>
          <w:rFonts w:ascii="Times New Roman" w:hAnsi="Times New Roman" w:cs="Times New Roman"/>
          <w:b/>
          <w:sz w:val="20"/>
          <w:szCs w:val="20"/>
        </w:rPr>
        <w:t>»</w:t>
      </w:r>
    </w:p>
    <w:p w:rsidR="00FE3A8D" w:rsidRDefault="00FE3A8D" w:rsidP="00AE68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951D9" w:rsidRPr="00A951D9" w:rsidRDefault="00A951D9" w:rsidP="00AE68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51D9">
        <w:rPr>
          <w:rFonts w:ascii="Times New Roman" w:hAnsi="Times New Roman" w:cs="Times New Roman"/>
          <w:b/>
          <w:i/>
          <w:sz w:val="20"/>
          <w:szCs w:val="20"/>
        </w:rPr>
        <w:t>ИНН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3444171388 </w:t>
      </w:r>
      <w:r w:rsidRPr="00A951D9">
        <w:rPr>
          <w:rFonts w:ascii="Times New Roman" w:hAnsi="Times New Roman" w:cs="Times New Roman"/>
          <w:b/>
          <w:i/>
          <w:sz w:val="20"/>
          <w:szCs w:val="20"/>
        </w:rPr>
        <w:t>КПП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344401001 </w:t>
      </w:r>
      <w:r w:rsidRPr="00A951D9">
        <w:rPr>
          <w:rFonts w:ascii="Times New Roman" w:hAnsi="Times New Roman" w:cs="Times New Roman"/>
          <w:b/>
          <w:i/>
          <w:sz w:val="20"/>
          <w:szCs w:val="20"/>
        </w:rPr>
        <w:t>ОГРН: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1093400001892</w:t>
      </w:r>
    </w:p>
    <w:p w:rsidR="00A951D9" w:rsidRPr="00A951D9" w:rsidRDefault="00A951D9" w:rsidP="00AE68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51D9">
        <w:rPr>
          <w:rFonts w:ascii="Times New Roman" w:hAnsi="Times New Roman" w:cs="Times New Roman"/>
          <w:i/>
          <w:sz w:val="20"/>
          <w:szCs w:val="20"/>
        </w:rPr>
        <w:t xml:space="preserve">400005, Россия, г. Волгоград, ул. Дымченко, д. 6а. </w:t>
      </w:r>
    </w:p>
    <w:p w:rsidR="00AE6834" w:rsidRDefault="00A951D9" w:rsidP="00AE6834">
      <w:pPr>
        <w:spacing w:after="0" w:line="240" w:lineRule="auto"/>
        <w:ind w:left="-426" w:hanging="28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51D9">
        <w:rPr>
          <w:rFonts w:ascii="Times New Roman" w:hAnsi="Times New Roman" w:cs="Times New Roman"/>
          <w:b/>
          <w:i/>
          <w:sz w:val="20"/>
          <w:szCs w:val="20"/>
        </w:rPr>
        <w:t>Расчетный счет: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40703810460500000003 в ОАО «СКБ-банк» г. Волжский </w:t>
      </w:r>
    </w:p>
    <w:p w:rsidR="00A951D9" w:rsidRPr="00A951D9" w:rsidRDefault="00A951D9" w:rsidP="00AE6834">
      <w:pPr>
        <w:spacing w:after="0" w:line="240" w:lineRule="auto"/>
        <w:ind w:left="-426" w:hanging="28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51D9">
        <w:rPr>
          <w:rFonts w:ascii="Times New Roman" w:hAnsi="Times New Roman" w:cs="Times New Roman"/>
          <w:b/>
          <w:i/>
          <w:sz w:val="20"/>
          <w:szCs w:val="20"/>
        </w:rPr>
        <w:t>БИК: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041856890</w:t>
      </w:r>
      <w:proofErr w:type="gramStart"/>
      <w:r w:rsidRPr="00A951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51D9">
        <w:rPr>
          <w:rFonts w:ascii="Times New Roman" w:hAnsi="Times New Roman" w:cs="Times New Roman"/>
          <w:b/>
          <w:i/>
          <w:sz w:val="20"/>
          <w:szCs w:val="20"/>
        </w:rPr>
        <w:t>К</w:t>
      </w:r>
      <w:proofErr w:type="gramEnd"/>
      <w:r w:rsidRPr="00A951D9">
        <w:rPr>
          <w:rFonts w:ascii="Times New Roman" w:hAnsi="Times New Roman" w:cs="Times New Roman"/>
          <w:b/>
          <w:i/>
          <w:sz w:val="20"/>
          <w:szCs w:val="20"/>
        </w:rPr>
        <w:t xml:space="preserve">/с: </w:t>
      </w:r>
      <w:r w:rsidRPr="00A951D9">
        <w:rPr>
          <w:rFonts w:ascii="Times New Roman" w:hAnsi="Times New Roman" w:cs="Times New Roman"/>
          <w:i/>
          <w:sz w:val="20"/>
          <w:szCs w:val="20"/>
        </w:rPr>
        <w:t>30101810800000000890</w:t>
      </w:r>
    </w:p>
    <w:p w:rsidR="00A951D9" w:rsidRPr="00A951D9" w:rsidRDefault="007C5F43" w:rsidP="00AE68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A951D9" w:rsidRPr="00A951D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info</w:t>
        </w:r>
        <w:r w:rsidR="00A951D9" w:rsidRPr="00A951D9">
          <w:rPr>
            <w:rStyle w:val="a5"/>
            <w:rFonts w:ascii="Times New Roman" w:hAnsi="Times New Roman" w:cs="Times New Roman"/>
            <w:i/>
            <w:sz w:val="20"/>
            <w:szCs w:val="20"/>
          </w:rPr>
          <w:t>@</w:t>
        </w:r>
        <w:proofErr w:type="spellStart"/>
        <w:r w:rsidR="00A951D9" w:rsidRPr="00A951D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ostroff</w:t>
        </w:r>
        <w:proofErr w:type="spellEnd"/>
        <w:r w:rsidR="00A951D9" w:rsidRPr="00A951D9">
          <w:rPr>
            <w:rStyle w:val="a5"/>
            <w:rFonts w:ascii="Times New Roman" w:hAnsi="Times New Roman" w:cs="Times New Roman"/>
            <w:i/>
            <w:sz w:val="20"/>
            <w:szCs w:val="20"/>
          </w:rPr>
          <w:t>34.</w:t>
        </w:r>
        <w:proofErr w:type="spellStart"/>
        <w:r w:rsidR="00A951D9" w:rsidRPr="00A951D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951D9" w:rsidRPr="00A951D9" w:rsidRDefault="00A951D9" w:rsidP="00AE68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51D9">
        <w:rPr>
          <w:rFonts w:ascii="Times New Roman" w:hAnsi="Times New Roman" w:cs="Times New Roman"/>
          <w:b/>
          <w:i/>
          <w:sz w:val="20"/>
          <w:szCs w:val="20"/>
        </w:rPr>
        <w:t>Тел.</w:t>
      </w:r>
      <w:r w:rsidRPr="00A951D9">
        <w:rPr>
          <w:rFonts w:ascii="Times New Roman" w:hAnsi="Times New Roman" w:cs="Times New Roman"/>
          <w:i/>
          <w:sz w:val="20"/>
          <w:szCs w:val="20"/>
        </w:rPr>
        <w:t xml:space="preserve"> 60-11-04</w:t>
      </w:r>
    </w:p>
    <w:p w:rsidR="006044BD" w:rsidRDefault="00A951D9" w:rsidP="00A95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3ADE4" wp14:editId="6732E83B">
                <wp:simplePos x="0" y="0"/>
                <wp:positionH relativeFrom="column">
                  <wp:posOffset>-737235</wp:posOffset>
                </wp:positionH>
                <wp:positionV relativeFrom="paragraph">
                  <wp:posOffset>45720</wp:posOffset>
                </wp:positionV>
                <wp:extent cx="7458075" cy="45085"/>
                <wp:effectExtent l="0" t="0" r="28575" b="882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63750">
                              <a:sysClr val="windowText" lastClr="000000"/>
                            </a:gs>
                            <a:gs pos="25000">
                              <a:srgbClr val="C16977"/>
                            </a:gs>
                            <a:gs pos="0">
                              <a:srgbClr val="C0000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C00000"/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>
                          <a:reflection stA="92000" endPos="56000" dist="127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58.05pt;margin-top:3.6pt;width:587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" fillcolor="#c00000" strokeweight="2pt">
                <v:fill color2="#e1e8f5" colors="0 #c00000;.25 #c16977;.5 #c2d1ed;41779f windowText;1 #e1e8f5" focus="100%" type="gradient">
                  <o:fill v:ext="view" type="gradientUnscaled"/>
                </v:fill>
              </v:rect>
            </w:pict>
          </mc:Fallback>
        </mc:AlternateContent>
      </w:r>
    </w:p>
    <w:p w:rsidR="001114C5" w:rsidRDefault="001114C5" w:rsidP="00111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6E" w:rsidRPr="001114C5" w:rsidRDefault="00E8446E" w:rsidP="00111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C5" w:rsidRDefault="001114C5" w:rsidP="0011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(СЦЕНАРИЙ) СОРЕВНОВАНИЙ</w:t>
      </w:r>
    </w:p>
    <w:p w:rsidR="00AA1871" w:rsidRPr="001114C5" w:rsidRDefault="00AA1871" w:rsidP="0011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 по мотокроссу 2013 года «Открытие мототрека г. Дубовка»</w:t>
      </w:r>
    </w:p>
    <w:p w:rsidR="001114C5" w:rsidRPr="001114C5" w:rsidRDefault="001114C5" w:rsidP="00111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4C5" w:rsidRPr="001114C5" w:rsidRDefault="00E8446E" w:rsidP="00111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1114C5" w:rsidRPr="00111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октября </w:t>
      </w:r>
      <w:r w:rsidR="001114C5" w:rsidRPr="00111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2013 года</w:t>
      </w:r>
    </w:p>
    <w:p w:rsidR="001114C5" w:rsidRPr="001114C5" w:rsidRDefault="001114C5" w:rsidP="00111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114C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3C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14C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00 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23C02"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комиссия – осмотр </w:t>
      </w:r>
      <w:proofErr w:type="spellStart"/>
      <w:r w:rsidR="00223C02"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="00223C02"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техническим требованиям Положения о проведении соревнований</w:t>
      </w:r>
      <w:r w:rsidR="0022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14C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30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="00223C0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40</w:t>
      </w:r>
      <w:r w:rsidR="002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Свободные тренировки </w:t>
      </w:r>
    </w:p>
    <w:p w:rsidR="00223C02" w:rsidRDefault="00223C02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Класс 65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пробой старта</w:t>
      </w:r>
    </w:p>
    <w:p w:rsidR="00223C02" w:rsidRDefault="00223C02" w:rsidP="0022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пробой старта</w:t>
      </w:r>
    </w:p>
    <w:p w:rsidR="00223C02" w:rsidRDefault="00223C02" w:rsidP="0022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пробой старта</w:t>
      </w:r>
    </w:p>
    <w:p w:rsidR="00223C02" w:rsidRDefault="00223C02" w:rsidP="00223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3B0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20</w:t>
      </w:r>
      <w:r w:rsidR="0016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 w:rsidR="00163B0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Класс </w:t>
      </w:r>
      <w:r w:rsidR="0016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пробой старта</w:t>
      </w: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14C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</w:t>
      </w:r>
      <w:r w:rsidR="00163B06" w:rsidRPr="00163B0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20</w:t>
      </w:r>
      <w:r w:rsid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</w:t>
      </w: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Default="00163B06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63B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63B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Первая серия заездов 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заезд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 65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заезд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заезд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63B06" w:rsidRPr="00163B06" w:rsidRDefault="00163B06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заезд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63B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заездов 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заезд класс 65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заезд класс 85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заезд класс 125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63B06" w:rsidRPr="00163B06" w:rsidRDefault="00163B06" w:rsidP="0016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заезд класс 250 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</w:p>
    <w:p w:rsidR="00163B06" w:rsidRPr="001114C5" w:rsidRDefault="00163B06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Pr="001114C5" w:rsidRDefault="00163B06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20</w:t>
      </w:r>
      <w:r w:rsidR="001114C5"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Награждение победителей и призеров соревнований, а также вручение поощрительных ценных подарков. Торжественное закрытие соревнований.</w:t>
      </w: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C5" w:rsidRPr="001114C5" w:rsidRDefault="001114C5" w:rsidP="0011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7D" w:rsidRPr="0057077D" w:rsidRDefault="001114C5" w:rsidP="00111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 НП «ЦНТТМ»  _____________ /Д. И. Репников/</w:t>
      </w:r>
    </w:p>
    <w:sectPr w:rsidR="0057077D" w:rsidRPr="0057077D" w:rsidSect="00163B06">
      <w:footerReference w:type="default" r:id="rId10"/>
      <w:pgSz w:w="11906" w:h="16838"/>
      <w:pgMar w:top="851" w:right="850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43" w:rsidRDefault="007C5F43" w:rsidP="00AE6834">
      <w:pPr>
        <w:spacing w:after="0" w:line="240" w:lineRule="auto"/>
      </w:pPr>
      <w:r>
        <w:separator/>
      </w:r>
    </w:p>
  </w:endnote>
  <w:endnote w:type="continuationSeparator" w:id="0">
    <w:p w:rsidR="007C5F43" w:rsidRDefault="007C5F43" w:rsidP="00A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34" w:rsidRDefault="00AD1BF5" w:rsidP="00AE6834">
    <w:pPr>
      <w:pStyle w:val="a8"/>
      <w:jc w:val="right"/>
      <w:rPr>
        <w:b/>
      </w:rPr>
    </w:pPr>
    <w:r>
      <w:rPr>
        <w:b/>
      </w:rPr>
      <w:t>Технические виды спорта</w:t>
    </w:r>
  </w:p>
  <w:p w:rsidR="0057077D" w:rsidRPr="00AD1BF5" w:rsidRDefault="0057077D" w:rsidP="00AE6834">
    <w:pPr>
      <w:pStyle w:val="a8"/>
      <w:jc w:val="right"/>
      <w:rPr>
        <w:b/>
      </w:rPr>
    </w:pPr>
    <w:r w:rsidRPr="0057077D">
      <w:rPr>
        <w:b/>
        <w:lang w:val="en-US"/>
      </w:rPr>
      <w:t>www</w:t>
    </w:r>
    <w:r w:rsidRPr="00AD1BF5">
      <w:rPr>
        <w:b/>
      </w:rPr>
      <w:t>.</w:t>
    </w:r>
    <w:proofErr w:type="spellStart"/>
    <w:r w:rsidRPr="0057077D">
      <w:rPr>
        <w:b/>
        <w:lang w:val="en-US"/>
      </w:rPr>
      <w:t>ostroff</w:t>
    </w:r>
    <w:proofErr w:type="spellEnd"/>
    <w:r w:rsidRPr="00AD1BF5">
      <w:rPr>
        <w:b/>
      </w:rPr>
      <w:t>34.</w:t>
    </w:r>
    <w:proofErr w:type="spellStart"/>
    <w:r w:rsidRPr="0057077D">
      <w:rPr>
        <w:b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43" w:rsidRDefault="007C5F43" w:rsidP="00AE6834">
      <w:pPr>
        <w:spacing w:after="0" w:line="240" w:lineRule="auto"/>
      </w:pPr>
      <w:r>
        <w:separator/>
      </w:r>
    </w:p>
  </w:footnote>
  <w:footnote w:type="continuationSeparator" w:id="0">
    <w:p w:rsidR="007C5F43" w:rsidRDefault="007C5F43" w:rsidP="00AE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7"/>
    <w:rsid w:val="00066E54"/>
    <w:rsid w:val="001114C5"/>
    <w:rsid w:val="00163B06"/>
    <w:rsid w:val="001D2C64"/>
    <w:rsid w:val="001D4AE7"/>
    <w:rsid w:val="002220BE"/>
    <w:rsid w:val="00223C02"/>
    <w:rsid w:val="003743B5"/>
    <w:rsid w:val="0057077D"/>
    <w:rsid w:val="005C3572"/>
    <w:rsid w:val="005C3D2C"/>
    <w:rsid w:val="006044BD"/>
    <w:rsid w:val="006406D1"/>
    <w:rsid w:val="00683B82"/>
    <w:rsid w:val="00691B3D"/>
    <w:rsid w:val="00750B20"/>
    <w:rsid w:val="007C5F43"/>
    <w:rsid w:val="007D23DD"/>
    <w:rsid w:val="008153EE"/>
    <w:rsid w:val="008E47B9"/>
    <w:rsid w:val="00901B8D"/>
    <w:rsid w:val="00942A23"/>
    <w:rsid w:val="009D22F5"/>
    <w:rsid w:val="00A951D9"/>
    <w:rsid w:val="00AA1871"/>
    <w:rsid w:val="00AA2FDA"/>
    <w:rsid w:val="00AD1BF5"/>
    <w:rsid w:val="00AE6834"/>
    <w:rsid w:val="00B32A9D"/>
    <w:rsid w:val="00B52446"/>
    <w:rsid w:val="00BA746D"/>
    <w:rsid w:val="00BD005C"/>
    <w:rsid w:val="00C375A2"/>
    <w:rsid w:val="00C71315"/>
    <w:rsid w:val="00E245DF"/>
    <w:rsid w:val="00E57B3F"/>
    <w:rsid w:val="00E8446E"/>
    <w:rsid w:val="00F2771C"/>
    <w:rsid w:val="00F34696"/>
    <w:rsid w:val="00FE2259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1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834"/>
  </w:style>
  <w:style w:type="paragraph" w:styleId="a8">
    <w:name w:val="footer"/>
    <w:basedOn w:val="a"/>
    <w:link w:val="a9"/>
    <w:uiPriority w:val="99"/>
    <w:unhideWhenUsed/>
    <w:rsid w:val="00A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834"/>
  </w:style>
  <w:style w:type="paragraph" w:customStyle="1" w:styleId="2909F619802848F09E01365C32F34654">
    <w:name w:val="2909F619802848F09E01365C32F34654"/>
    <w:rsid w:val="00AE68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1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834"/>
  </w:style>
  <w:style w:type="paragraph" w:styleId="a8">
    <w:name w:val="footer"/>
    <w:basedOn w:val="a"/>
    <w:link w:val="a9"/>
    <w:uiPriority w:val="99"/>
    <w:unhideWhenUsed/>
    <w:rsid w:val="00A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834"/>
  </w:style>
  <w:style w:type="paragraph" w:customStyle="1" w:styleId="2909F619802848F09E01365C32F34654">
    <w:name w:val="2909F619802848F09E01365C32F34654"/>
    <w:rsid w:val="00AE68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stroff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0CEF-6E1B-4986-A783-A21755E6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2013-10-25T07:42:00Z</dcterms:created>
  <dcterms:modified xsi:type="dcterms:W3CDTF">2013-10-25T08:12:00Z</dcterms:modified>
</cp:coreProperties>
</file>